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19" w:rsidRDefault="0088267E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4F3919" w:rsidRDefault="004F3919">
      <w:pPr>
        <w:spacing w:line="2" w:lineRule="exact"/>
        <w:rPr>
          <w:sz w:val="24"/>
          <w:szCs w:val="24"/>
        </w:rPr>
      </w:pPr>
    </w:p>
    <w:p w:rsidR="004F3919" w:rsidRDefault="0088267E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МБУ ДО «ДДДТ»</w:t>
      </w:r>
    </w:p>
    <w:p w:rsidR="004F3919" w:rsidRDefault="004F3919">
      <w:pPr>
        <w:spacing w:line="161" w:lineRule="exact"/>
        <w:rPr>
          <w:sz w:val="24"/>
          <w:szCs w:val="24"/>
        </w:rPr>
      </w:pPr>
    </w:p>
    <w:p w:rsidR="004F3919" w:rsidRDefault="0088267E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_______________Загдаева Э.Х.</w:t>
      </w:r>
    </w:p>
    <w:p w:rsidR="004F3919" w:rsidRDefault="0088267E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«_____»_______20__г.</w:t>
      </w:r>
    </w:p>
    <w:p w:rsidR="004F3919" w:rsidRDefault="004F3919">
      <w:pPr>
        <w:spacing w:line="200" w:lineRule="exact"/>
        <w:rPr>
          <w:sz w:val="24"/>
          <w:szCs w:val="24"/>
        </w:rPr>
      </w:pPr>
    </w:p>
    <w:p w:rsidR="004F3919" w:rsidRDefault="004F3919">
      <w:pPr>
        <w:spacing w:line="200" w:lineRule="exact"/>
        <w:rPr>
          <w:sz w:val="24"/>
          <w:szCs w:val="24"/>
        </w:rPr>
      </w:pPr>
    </w:p>
    <w:p w:rsidR="004F3919" w:rsidRDefault="004F3919">
      <w:pPr>
        <w:spacing w:line="200" w:lineRule="exact"/>
        <w:rPr>
          <w:sz w:val="24"/>
          <w:szCs w:val="24"/>
        </w:rPr>
      </w:pPr>
    </w:p>
    <w:p w:rsidR="004F3919" w:rsidRDefault="004F3919">
      <w:pPr>
        <w:spacing w:line="285" w:lineRule="exact"/>
        <w:rPr>
          <w:sz w:val="24"/>
          <w:szCs w:val="24"/>
        </w:rPr>
      </w:pPr>
    </w:p>
    <w:p w:rsidR="004F3919" w:rsidRDefault="0088267E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 внутреннего распорядка для учащихся</w:t>
      </w:r>
    </w:p>
    <w:p w:rsidR="004F3919" w:rsidRDefault="004F3919">
      <w:pPr>
        <w:spacing w:line="200" w:lineRule="exact"/>
        <w:rPr>
          <w:sz w:val="24"/>
          <w:szCs w:val="24"/>
        </w:rPr>
      </w:pPr>
    </w:p>
    <w:p w:rsidR="004F3919" w:rsidRDefault="004F3919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4F3919" w:rsidRDefault="004F3919">
      <w:pPr>
        <w:spacing w:line="235" w:lineRule="exact"/>
        <w:rPr>
          <w:sz w:val="24"/>
          <w:szCs w:val="24"/>
        </w:rPr>
      </w:pPr>
    </w:p>
    <w:p w:rsidR="004F3919" w:rsidRDefault="008826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4F3919" w:rsidRDefault="004F3919">
      <w:pPr>
        <w:spacing w:line="289" w:lineRule="exact"/>
        <w:rPr>
          <w:sz w:val="24"/>
          <w:szCs w:val="24"/>
        </w:rPr>
      </w:pPr>
    </w:p>
    <w:p w:rsidR="004F3919" w:rsidRDefault="0088267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 Настоящие Правила внутреннего распорядка (далее - Правила) разработаны в соответствии с ФЗ РФ </w:t>
      </w:r>
      <w:r>
        <w:rPr>
          <w:rFonts w:eastAsia="Times New Roman"/>
          <w:sz w:val="24"/>
          <w:szCs w:val="24"/>
        </w:rPr>
        <w:t>«Об образовании», Уставом Учреждения (далее - Учреждение), Правилами внутреннего трудового распорядка Учреждения, Типовым положением об образовательном учреждении дополнительного образования детей.</w:t>
      </w:r>
    </w:p>
    <w:p w:rsidR="004F3919" w:rsidRDefault="004F3919">
      <w:pPr>
        <w:spacing w:line="292" w:lineRule="exact"/>
        <w:rPr>
          <w:sz w:val="24"/>
          <w:szCs w:val="24"/>
        </w:rPr>
      </w:pPr>
    </w:p>
    <w:p w:rsidR="004F3919" w:rsidRDefault="0088267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Настоящие Правила определяют основы статуса обучающих</w:t>
      </w:r>
      <w:r>
        <w:rPr>
          <w:rFonts w:eastAsia="Times New Roman"/>
          <w:sz w:val="24"/>
          <w:szCs w:val="24"/>
        </w:rPr>
        <w:t>ся Учреждения, их права и обязанности как участников образовательного процесса, устанавливают учебный распорядок и правила поведения обучающихся в Учреждении.</w:t>
      </w:r>
    </w:p>
    <w:p w:rsidR="004F3919" w:rsidRDefault="004F3919">
      <w:pPr>
        <w:spacing w:line="295" w:lineRule="exact"/>
        <w:rPr>
          <w:sz w:val="24"/>
          <w:szCs w:val="24"/>
        </w:rPr>
      </w:pPr>
    </w:p>
    <w:p w:rsidR="004F3919" w:rsidRDefault="0088267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 Введение настоящих Правил имеет целью способствовать совершенствованию качества, </w:t>
      </w:r>
      <w:r>
        <w:rPr>
          <w:rFonts w:eastAsia="Times New Roman"/>
          <w:sz w:val="24"/>
          <w:szCs w:val="24"/>
        </w:rPr>
        <w:t>результативности организации образовательного процесса в Учреждении. Правила призваны способствовать формированию у учащихся таких личностных качеств как организованность, ответственность, уважение к окружающим, Учреждению.</w:t>
      </w:r>
    </w:p>
    <w:p w:rsidR="004F3919" w:rsidRDefault="004F3919">
      <w:pPr>
        <w:spacing w:line="295" w:lineRule="exact"/>
        <w:rPr>
          <w:sz w:val="24"/>
          <w:szCs w:val="24"/>
        </w:rPr>
      </w:pPr>
    </w:p>
    <w:p w:rsidR="004F3919" w:rsidRDefault="0088267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 Настоящие Правила находятся</w:t>
      </w:r>
      <w:r>
        <w:rPr>
          <w:rFonts w:eastAsia="Times New Roman"/>
          <w:sz w:val="24"/>
          <w:szCs w:val="24"/>
        </w:rPr>
        <w:t xml:space="preserve"> в библиотеке и размещаются на информационном стенде Учреждения, на сайте Учреждения. Обучающиеся и их родители (законные представители) должны быть ознакомлены с настоящими Правилами и разъяснение их содержания возложено на педагогических работников Учреж</w:t>
      </w:r>
      <w:r>
        <w:rPr>
          <w:rFonts w:eastAsia="Times New Roman"/>
          <w:sz w:val="24"/>
          <w:szCs w:val="24"/>
        </w:rPr>
        <w:t>дения.</w:t>
      </w:r>
    </w:p>
    <w:p w:rsidR="004F3919" w:rsidRDefault="004F3919">
      <w:pPr>
        <w:spacing w:line="292" w:lineRule="exact"/>
        <w:rPr>
          <w:sz w:val="24"/>
          <w:szCs w:val="24"/>
        </w:rPr>
      </w:pPr>
    </w:p>
    <w:p w:rsidR="004F3919" w:rsidRDefault="0088267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 Настоящие Правила утверждаются директором Учреждения, согласуются с Советом школы на неопределенный срок.</w:t>
      </w:r>
    </w:p>
    <w:p w:rsidR="004F3919" w:rsidRDefault="004F3919">
      <w:pPr>
        <w:spacing w:line="295" w:lineRule="exact"/>
        <w:rPr>
          <w:sz w:val="24"/>
          <w:szCs w:val="24"/>
        </w:rPr>
      </w:pPr>
    </w:p>
    <w:p w:rsidR="004F3919" w:rsidRDefault="0088267E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 Настоящие Правила являются локальным нормативным актом, регламентирующим деятельность Учреждения.</w:t>
      </w:r>
    </w:p>
    <w:p w:rsidR="004F3919" w:rsidRDefault="004F3919">
      <w:pPr>
        <w:spacing w:line="282" w:lineRule="exact"/>
        <w:rPr>
          <w:sz w:val="24"/>
          <w:szCs w:val="24"/>
        </w:rPr>
      </w:pPr>
    </w:p>
    <w:p w:rsidR="004F3919" w:rsidRDefault="008826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 Изменения и дополнения к Прави</w:t>
      </w:r>
      <w:r>
        <w:rPr>
          <w:rFonts w:eastAsia="Times New Roman"/>
          <w:sz w:val="24"/>
          <w:szCs w:val="24"/>
        </w:rPr>
        <w:t>лам принимаются в составе новой редакции Правил,</w:t>
      </w:r>
    </w:p>
    <w:p w:rsidR="004F3919" w:rsidRDefault="004F3919">
      <w:pPr>
        <w:spacing w:line="13" w:lineRule="exact"/>
        <w:rPr>
          <w:sz w:val="24"/>
          <w:szCs w:val="24"/>
        </w:rPr>
      </w:pPr>
    </w:p>
    <w:p w:rsidR="004F3919" w:rsidRDefault="0088267E">
      <w:pPr>
        <w:numPr>
          <w:ilvl w:val="0"/>
          <w:numId w:val="1"/>
        </w:numPr>
        <w:tabs>
          <w:tab w:val="left" w:pos="47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порядке</w:t>
      </w:r>
      <w:proofErr w:type="gramEnd"/>
      <w:r>
        <w:rPr>
          <w:rFonts w:eastAsia="Times New Roman"/>
          <w:sz w:val="24"/>
          <w:szCs w:val="24"/>
        </w:rPr>
        <w:t xml:space="preserve">, предусмотренном п.1.5. настоящих Правил. После принятия новой редакции </w:t>
      </w:r>
      <w:proofErr w:type="gramStart"/>
      <w:r>
        <w:rPr>
          <w:rFonts w:eastAsia="Times New Roman"/>
          <w:sz w:val="24"/>
          <w:szCs w:val="24"/>
        </w:rPr>
        <w:t>Правил</w:t>
      </w:r>
      <w:proofErr w:type="gramEnd"/>
      <w:r>
        <w:rPr>
          <w:rFonts w:eastAsia="Times New Roman"/>
          <w:sz w:val="24"/>
          <w:szCs w:val="24"/>
        </w:rPr>
        <w:t xml:space="preserve"> предыдущая редакция утрачивает силу.</w:t>
      </w:r>
    </w:p>
    <w:p w:rsidR="004F3919" w:rsidRDefault="004F3919">
      <w:pPr>
        <w:spacing w:line="285" w:lineRule="exact"/>
        <w:rPr>
          <w:sz w:val="24"/>
          <w:szCs w:val="24"/>
        </w:rPr>
      </w:pPr>
    </w:p>
    <w:p w:rsidR="004F3919" w:rsidRDefault="0088267E">
      <w:pPr>
        <w:numPr>
          <w:ilvl w:val="0"/>
          <w:numId w:val="2"/>
        </w:numPr>
        <w:tabs>
          <w:tab w:val="left" w:pos="3300"/>
        </w:tabs>
        <w:ind w:left="330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учащегося</w:t>
      </w:r>
    </w:p>
    <w:p w:rsidR="004F3919" w:rsidRDefault="004F3919">
      <w:pPr>
        <w:spacing w:line="276" w:lineRule="exact"/>
        <w:rPr>
          <w:sz w:val="24"/>
          <w:szCs w:val="24"/>
        </w:rPr>
      </w:pPr>
    </w:p>
    <w:p w:rsidR="004F3919" w:rsidRDefault="008826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2.1.Учающиеся в Учреждении имеют права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4F3919" w:rsidRDefault="004F3919">
      <w:pPr>
        <w:spacing w:line="281" w:lineRule="exact"/>
        <w:rPr>
          <w:sz w:val="24"/>
          <w:szCs w:val="24"/>
        </w:rPr>
      </w:pPr>
    </w:p>
    <w:p w:rsidR="004F3919" w:rsidRDefault="0088267E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в полном объеме по дополнительным общеобразовательным программам</w:t>
      </w:r>
    </w:p>
    <w:p w:rsidR="004F3919" w:rsidRDefault="004F3919">
      <w:pPr>
        <w:spacing w:line="12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1"/>
          <w:numId w:val="3"/>
        </w:numPr>
        <w:tabs>
          <w:tab w:val="left" w:pos="1186"/>
        </w:tabs>
        <w:spacing w:line="234" w:lineRule="auto"/>
        <w:ind w:left="98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искусств или по дополнительным общеобразовательным программам в области искусства;</w:t>
      </w:r>
    </w:p>
    <w:p w:rsidR="004F3919" w:rsidRDefault="004F3919">
      <w:pPr>
        <w:spacing w:line="1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индивидуальному учебному плану, в том числе ускоренное обучение,</w:t>
      </w:r>
    </w:p>
    <w:p w:rsidR="004F3919" w:rsidRDefault="0088267E">
      <w:pPr>
        <w:numPr>
          <w:ilvl w:val="1"/>
          <w:numId w:val="3"/>
        </w:numPr>
        <w:tabs>
          <w:tab w:val="left" w:pos="1160"/>
        </w:tabs>
        <w:ind w:left="1160" w:hanging="17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пределах</w:t>
      </w:r>
      <w:proofErr w:type="gramEnd"/>
      <w:r>
        <w:rPr>
          <w:rFonts w:eastAsia="Times New Roman"/>
          <w:sz w:val="24"/>
          <w:szCs w:val="24"/>
        </w:rPr>
        <w:t xml:space="preserve"> осв</w:t>
      </w:r>
      <w:r>
        <w:rPr>
          <w:rFonts w:eastAsia="Times New Roman"/>
          <w:sz w:val="24"/>
          <w:szCs w:val="24"/>
        </w:rPr>
        <w:t>аиваемой образовательной программы;</w:t>
      </w:r>
    </w:p>
    <w:p w:rsidR="004F3919" w:rsidRDefault="004F3919">
      <w:pPr>
        <w:sectPr w:rsidR="004F3919">
          <w:pgSz w:w="11900" w:h="16838"/>
          <w:pgMar w:top="1125" w:right="846" w:bottom="151" w:left="1440" w:header="0" w:footer="0" w:gutter="0"/>
          <w:cols w:space="720" w:equalWidth="0">
            <w:col w:w="9620"/>
          </w:cols>
        </w:sectPr>
      </w:pPr>
    </w:p>
    <w:p w:rsidR="004F3919" w:rsidRDefault="004F3919">
      <w:pPr>
        <w:spacing w:line="152" w:lineRule="exact"/>
        <w:rPr>
          <w:sz w:val="24"/>
          <w:szCs w:val="24"/>
        </w:rPr>
      </w:pPr>
    </w:p>
    <w:p w:rsidR="004F3919" w:rsidRDefault="008826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F3919" w:rsidRDefault="004F3919">
      <w:pPr>
        <w:sectPr w:rsidR="004F3919">
          <w:type w:val="continuous"/>
          <w:pgSz w:w="11900" w:h="16838"/>
          <w:pgMar w:top="1125" w:right="846" w:bottom="151" w:left="1440" w:header="0" w:footer="0" w:gutter="0"/>
          <w:cols w:space="720" w:equalWidth="0">
            <w:col w:w="9620"/>
          </w:cols>
        </w:sect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выбор факультативных (необязательных) учебных предметов, курсов, дисциплин из перечня, предлагаемого Учреждением;</w:t>
      </w:r>
    </w:p>
    <w:p w:rsidR="004F3919" w:rsidRDefault="004F3919">
      <w:pPr>
        <w:spacing w:line="2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одновременно нескольких образовательных </w:t>
      </w:r>
      <w:r>
        <w:rPr>
          <w:rFonts w:eastAsia="Times New Roman"/>
          <w:sz w:val="24"/>
          <w:szCs w:val="24"/>
        </w:rPr>
        <w:t>программ;</w:t>
      </w:r>
    </w:p>
    <w:p w:rsidR="004F3919" w:rsidRDefault="004F3919">
      <w:pPr>
        <w:spacing w:line="12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F3919" w:rsidRDefault="004F3919">
      <w:pPr>
        <w:spacing w:line="13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4F3919" w:rsidRDefault="004F3919">
      <w:pPr>
        <w:spacing w:line="13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каникулы – плановые </w:t>
      </w:r>
      <w:r>
        <w:rPr>
          <w:rFonts w:eastAsia="Times New Roman"/>
          <w:sz w:val="24"/>
          <w:szCs w:val="24"/>
        </w:rPr>
        <w:t>перерывы для отдыха и иных социальных целей в соответствии с календарным учебным графиком;</w:t>
      </w:r>
    </w:p>
    <w:p w:rsidR="004F3919" w:rsidRDefault="004F3919">
      <w:pPr>
        <w:spacing w:line="13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академический отпуск в порядке и по основаниям, установленным федеральным органом исполнительной власти;</w:t>
      </w:r>
    </w:p>
    <w:p w:rsidR="004F3919" w:rsidRDefault="004F3919">
      <w:pPr>
        <w:spacing w:line="1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перевод в другое образовательное Учреждение;</w:t>
      </w:r>
    </w:p>
    <w:p w:rsidR="004F3919" w:rsidRDefault="0088267E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упр</w:t>
      </w:r>
      <w:r>
        <w:rPr>
          <w:rFonts w:eastAsia="Times New Roman"/>
          <w:sz w:val="24"/>
          <w:szCs w:val="24"/>
        </w:rPr>
        <w:t>авлении Учреждением;</w:t>
      </w:r>
    </w:p>
    <w:p w:rsidR="004F3919" w:rsidRDefault="004F3919">
      <w:pPr>
        <w:spacing w:line="12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бесплатное пользование библиотечно-информационными ресурсами, учебной базой Учреждения;</w:t>
      </w:r>
    </w:p>
    <w:p w:rsidR="004F3919" w:rsidRDefault="004F3919">
      <w:pPr>
        <w:spacing w:line="14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концертах, смотрах, фестивалях и других массовых мер</w:t>
      </w:r>
      <w:r>
        <w:rPr>
          <w:rFonts w:eastAsia="Times New Roman"/>
          <w:sz w:val="24"/>
          <w:szCs w:val="24"/>
        </w:rPr>
        <w:t>оприятиях;</w:t>
      </w:r>
    </w:p>
    <w:p w:rsidR="004F3919" w:rsidRDefault="004F3919">
      <w:pPr>
        <w:spacing w:line="1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поощрение за успехи в учебной, творческой, общественной деятельности;</w:t>
      </w:r>
    </w:p>
    <w:p w:rsidR="004F3919" w:rsidRDefault="004F3919">
      <w:pPr>
        <w:spacing w:line="12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академические права, предусмотренные законодательством Российской Федерации.</w:t>
      </w:r>
    </w:p>
    <w:p w:rsidR="004F3919" w:rsidRDefault="004F3919">
      <w:pPr>
        <w:spacing w:line="282" w:lineRule="exact"/>
        <w:rPr>
          <w:sz w:val="20"/>
          <w:szCs w:val="20"/>
        </w:rPr>
      </w:pPr>
    </w:p>
    <w:p w:rsidR="004F3919" w:rsidRDefault="008826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2.2.Учащиеся в Учреждении обязаны:</w:t>
      </w:r>
    </w:p>
    <w:p w:rsidR="004F3919" w:rsidRDefault="004F3919">
      <w:pPr>
        <w:spacing w:line="293" w:lineRule="exact"/>
        <w:rPr>
          <w:sz w:val="20"/>
          <w:szCs w:val="20"/>
        </w:rPr>
      </w:pPr>
    </w:p>
    <w:p w:rsidR="004F3919" w:rsidRDefault="0088267E">
      <w:pPr>
        <w:numPr>
          <w:ilvl w:val="0"/>
          <w:numId w:val="5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добросовестно осваивать образовательную программу, </w:t>
      </w:r>
      <w:r>
        <w:rPr>
          <w:rFonts w:eastAsia="Times New Roman"/>
          <w:sz w:val="24"/>
          <w:szCs w:val="24"/>
        </w:rPr>
        <w:t>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F3919" w:rsidRDefault="004F3919">
      <w:pPr>
        <w:spacing w:line="14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требования Устава Учреждения, правил внутреннего распо</w:t>
      </w:r>
      <w:r>
        <w:rPr>
          <w:rFonts w:eastAsia="Times New Roman"/>
          <w:sz w:val="24"/>
          <w:szCs w:val="24"/>
        </w:rPr>
        <w:t>рядка, других локальных актов Учреждения;</w:t>
      </w:r>
    </w:p>
    <w:p w:rsidR="004F3919" w:rsidRDefault="004F3919">
      <w:pPr>
        <w:spacing w:line="13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4F3919" w:rsidRDefault="004F3919">
      <w:pPr>
        <w:spacing w:line="1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 относиться к имуществу Учреждения;</w:t>
      </w:r>
    </w:p>
    <w:p w:rsidR="004F3919" w:rsidRDefault="004F3919">
      <w:pPr>
        <w:spacing w:line="12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охран</w:t>
      </w:r>
      <w:r>
        <w:rPr>
          <w:rFonts w:eastAsia="Times New Roman"/>
          <w:sz w:val="24"/>
          <w:szCs w:val="24"/>
        </w:rPr>
        <w:t>ы труда, личной гигиены, санитарии, противопожарной безопасности.</w:t>
      </w:r>
    </w:p>
    <w:p w:rsidR="004F3919" w:rsidRDefault="004F3919">
      <w:pPr>
        <w:spacing w:line="280" w:lineRule="exact"/>
        <w:rPr>
          <w:sz w:val="20"/>
          <w:szCs w:val="20"/>
        </w:rPr>
      </w:pPr>
    </w:p>
    <w:p w:rsidR="004F3919" w:rsidRDefault="008826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Учащимся запрещается:</w:t>
      </w:r>
    </w:p>
    <w:p w:rsidR="004F3919" w:rsidRDefault="004F3919">
      <w:pPr>
        <w:spacing w:line="293" w:lineRule="exact"/>
        <w:rPr>
          <w:sz w:val="20"/>
          <w:szCs w:val="20"/>
        </w:rPr>
      </w:pPr>
    </w:p>
    <w:p w:rsidR="004F3919" w:rsidRDefault="0088267E">
      <w:pPr>
        <w:numPr>
          <w:ilvl w:val="0"/>
          <w:numId w:val="6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приносить, передавать, использовать во время образовательного процесса (как на территории Учреждения, так и во время проведения занятий, мероприятий вне его) </w:t>
      </w:r>
      <w:r>
        <w:rPr>
          <w:rFonts w:eastAsia="Times New Roman"/>
          <w:sz w:val="24"/>
          <w:szCs w:val="24"/>
        </w:rPr>
        <w:t>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F3919" w:rsidRDefault="004F3919">
      <w:pPr>
        <w:spacing w:line="17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6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приносить, передавать и употреблять спиртные напитки, средства токсического и нарк</w:t>
      </w:r>
      <w:r>
        <w:rPr>
          <w:rFonts w:eastAsia="Times New Roman"/>
          <w:sz w:val="24"/>
          <w:szCs w:val="24"/>
        </w:rPr>
        <w:t>отического опьянения, табачные изделия, находиться в помещениях Учреждения в состоянии алкогольного или наркотического опьянения. Курение в Учреждении и на территории Учреждения запрещено.</w:t>
      </w:r>
    </w:p>
    <w:p w:rsidR="004F3919" w:rsidRDefault="004F3919">
      <w:pPr>
        <w:spacing w:line="13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6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физическую силу для выяснения отношений, использовать за</w:t>
      </w:r>
      <w:r>
        <w:rPr>
          <w:rFonts w:eastAsia="Times New Roman"/>
          <w:sz w:val="24"/>
          <w:szCs w:val="24"/>
        </w:rPr>
        <w:t>пугивание, вымогательство;</w:t>
      </w:r>
    </w:p>
    <w:p w:rsidR="004F3919" w:rsidRDefault="004F3919">
      <w:pPr>
        <w:spacing w:line="13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4F3919" w:rsidRDefault="004F3919">
      <w:pPr>
        <w:sectPr w:rsidR="004F3919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4F3919" w:rsidRDefault="004F3919">
      <w:pPr>
        <w:spacing w:line="355" w:lineRule="exact"/>
        <w:rPr>
          <w:sz w:val="20"/>
          <w:szCs w:val="20"/>
        </w:rPr>
      </w:pPr>
    </w:p>
    <w:p w:rsidR="004F3919" w:rsidRDefault="008826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4F3919" w:rsidRDefault="004F3919">
      <w:pPr>
        <w:sectPr w:rsidR="004F3919">
          <w:type w:val="continuous"/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4F3919" w:rsidRDefault="0088267E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играть в азартные игры (напр</w:t>
      </w:r>
      <w:r>
        <w:rPr>
          <w:rFonts w:eastAsia="Times New Roman"/>
          <w:sz w:val="24"/>
          <w:szCs w:val="24"/>
        </w:rPr>
        <w:t>имер, карты и т.п.);</w:t>
      </w:r>
    </w:p>
    <w:p w:rsidR="004F3919" w:rsidRDefault="004F3919">
      <w:pPr>
        <w:spacing w:line="12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7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находиться в помещениях Учреждения в верхней одежде и заносить в учебные помещения верхнюю одежду (пальто, куртки, плащи и т.п.);</w:t>
      </w:r>
    </w:p>
    <w:p w:rsidR="004F3919" w:rsidRDefault="004F3919">
      <w:pPr>
        <w:spacing w:line="2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во время занятий средствами мобильной связи;</w:t>
      </w:r>
    </w:p>
    <w:p w:rsidR="004F3919" w:rsidRDefault="0088267E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во время занятий пищу и напитки;</w:t>
      </w:r>
    </w:p>
    <w:p w:rsidR="004F3919" w:rsidRDefault="0088267E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загрязнять или засорять помещения Учреждения;</w:t>
      </w:r>
    </w:p>
    <w:p w:rsidR="004F3919" w:rsidRDefault="0088267E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громкие разговоры и шум во время занятий;</w:t>
      </w:r>
    </w:p>
    <w:p w:rsidR="004F3919" w:rsidRDefault="0088267E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в речи неприличные слова и выражения;</w:t>
      </w:r>
    </w:p>
    <w:p w:rsidR="004F3919" w:rsidRDefault="0088267E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нарушать правила техники безопасности на уроках и переменах;</w:t>
      </w:r>
    </w:p>
    <w:p w:rsidR="004F3919" w:rsidRDefault="004F3919">
      <w:pPr>
        <w:spacing w:line="12" w:lineRule="exact"/>
        <w:rPr>
          <w:rFonts w:eastAsia="Times New Roman"/>
          <w:sz w:val="24"/>
          <w:szCs w:val="24"/>
        </w:rPr>
      </w:pPr>
    </w:p>
    <w:p w:rsidR="004F3919" w:rsidRDefault="0088267E">
      <w:pPr>
        <w:numPr>
          <w:ilvl w:val="0"/>
          <w:numId w:val="7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любые изменения в аппаратном или программном</w:t>
      </w:r>
      <w:r>
        <w:rPr>
          <w:rFonts w:eastAsia="Times New Roman"/>
          <w:sz w:val="24"/>
          <w:szCs w:val="24"/>
        </w:rPr>
        <w:t xml:space="preserve"> обеспечении компьютеров.</w:t>
      </w:r>
    </w:p>
    <w:p w:rsidR="004F3919" w:rsidRDefault="004F3919">
      <w:pPr>
        <w:spacing w:line="287" w:lineRule="exact"/>
        <w:rPr>
          <w:sz w:val="20"/>
          <w:szCs w:val="20"/>
        </w:rPr>
      </w:pPr>
    </w:p>
    <w:p w:rsidR="004F3919" w:rsidRDefault="0088267E">
      <w:pPr>
        <w:numPr>
          <w:ilvl w:val="0"/>
          <w:numId w:val="8"/>
        </w:numPr>
        <w:tabs>
          <w:tab w:val="left" w:pos="3180"/>
        </w:tabs>
        <w:ind w:left="318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Правила поведения в Учреждении</w:t>
      </w:r>
    </w:p>
    <w:p w:rsidR="004F3919" w:rsidRDefault="004F3919">
      <w:pPr>
        <w:spacing w:line="288" w:lineRule="exact"/>
        <w:rPr>
          <w:sz w:val="20"/>
          <w:szCs w:val="20"/>
        </w:rPr>
      </w:pPr>
    </w:p>
    <w:p w:rsidR="004F3919" w:rsidRDefault="0088267E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3.1 Учащимся в Учреждении предлагаются различные формы организации образовательного процесса (занятия в учебном классе, концертном зале, лекции, экскурсии, участие в концертах, выставках, акциях, </w:t>
      </w:r>
      <w:r>
        <w:rPr>
          <w:rFonts w:eastAsia="Times New Roman"/>
          <w:sz w:val="24"/>
          <w:szCs w:val="24"/>
        </w:rPr>
        <w:t>посещение выставок, концертов, 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 сборах и т.д.);</w:t>
      </w:r>
      <w:proofErr w:type="gramEnd"/>
    </w:p>
    <w:p w:rsidR="004F3919" w:rsidRDefault="004F3919">
      <w:pPr>
        <w:spacing w:line="293" w:lineRule="exact"/>
        <w:rPr>
          <w:sz w:val="20"/>
          <w:szCs w:val="20"/>
        </w:rPr>
      </w:pPr>
    </w:p>
    <w:p w:rsidR="004F3919" w:rsidRDefault="0088267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Обучающиеся обязаны соблюдать правила лично</w:t>
      </w:r>
      <w:r>
        <w:rPr>
          <w:rFonts w:eastAsia="Times New Roman"/>
          <w:sz w:val="24"/>
          <w:szCs w:val="24"/>
        </w:rPr>
        <w:t>й и общественной гигиены, носить сменную обувь соблюдать и поддерживать чистоту в зданиях и помещениях Учреждения.</w:t>
      </w:r>
    </w:p>
    <w:p w:rsidR="004F3919" w:rsidRDefault="004F3919">
      <w:pPr>
        <w:spacing w:line="295" w:lineRule="exact"/>
        <w:rPr>
          <w:sz w:val="20"/>
          <w:szCs w:val="20"/>
        </w:rPr>
      </w:pPr>
    </w:p>
    <w:p w:rsidR="004F3919" w:rsidRDefault="0088267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В целях обеспечения сохранности имущества Учреждения, обучающихся, сотрудников Учреждения, а также поддержания общественного порядка в </w:t>
      </w:r>
      <w:r>
        <w:rPr>
          <w:rFonts w:eastAsia="Times New Roman"/>
          <w:sz w:val="24"/>
          <w:szCs w:val="24"/>
        </w:rPr>
        <w:t xml:space="preserve">зданиях, помещениях Учреждения и прилегающей </w:t>
      </w:r>
      <w:proofErr w:type="gramStart"/>
      <w:r>
        <w:rPr>
          <w:rFonts w:eastAsia="Times New Roman"/>
          <w:sz w:val="24"/>
          <w:szCs w:val="24"/>
        </w:rPr>
        <w:t>территории, обучающиеся в Учреждении обязаны</w:t>
      </w:r>
      <w:proofErr w:type="gramEnd"/>
      <w:r>
        <w:rPr>
          <w:rFonts w:eastAsia="Times New Roman"/>
          <w:sz w:val="24"/>
          <w:szCs w:val="24"/>
        </w:rPr>
        <w:t xml:space="preserve"> выполнять требования по соблюдению пропускного режима Учреждения:</w:t>
      </w:r>
    </w:p>
    <w:p w:rsidR="004F3919" w:rsidRDefault="004F3919">
      <w:pPr>
        <w:spacing w:line="295" w:lineRule="exact"/>
        <w:rPr>
          <w:sz w:val="20"/>
          <w:szCs w:val="20"/>
        </w:rPr>
      </w:pPr>
    </w:p>
    <w:p w:rsidR="004F3919" w:rsidRDefault="0088267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3.4.Обучающиеся должны оказывать уважение взрослым, быть внимательными к окружающим, уважительно от</w:t>
      </w:r>
      <w:r>
        <w:rPr>
          <w:rFonts w:eastAsia="Times New Roman"/>
          <w:sz w:val="24"/>
          <w:szCs w:val="24"/>
        </w:rPr>
        <w:t>носиться к товарищам, заботиться о младших, здороваться с работниками и посетителями Учреждения.</w:t>
      </w:r>
    </w:p>
    <w:p w:rsidR="004F3919" w:rsidRDefault="004F3919">
      <w:pPr>
        <w:spacing w:line="292" w:lineRule="exact"/>
        <w:rPr>
          <w:sz w:val="20"/>
          <w:szCs w:val="20"/>
        </w:rPr>
      </w:pPr>
    </w:p>
    <w:p w:rsidR="004F3919" w:rsidRDefault="0088267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Обучающиеся должны приходить в Учреждение не позднее, чем за 5 минут до начала занятий (уроков).</w:t>
      </w:r>
    </w:p>
    <w:p w:rsidR="004F3919" w:rsidRDefault="004F3919">
      <w:pPr>
        <w:spacing w:line="295" w:lineRule="exact"/>
        <w:rPr>
          <w:sz w:val="20"/>
          <w:szCs w:val="20"/>
        </w:rPr>
      </w:pPr>
    </w:p>
    <w:p w:rsidR="004F3919" w:rsidRDefault="0088267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На занятиях (уроках) иметь при себе необходимые дл</w:t>
      </w:r>
      <w:r>
        <w:rPr>
          <w:rFonts w:eastAsia="Times New Roman"/>
          <w:sz w:val="24"/>
          <w:szCs w:val="24"/>
        </w:rPr>
        <w:t>я участия в образовательном процессе принадлежности и литературу, форму для специализированных занятий.</w:t>
      </w:r>
    </w:p>
    <w:p w:rsidR="004F3919" w:rsidRDefault="004F3919">
      <w:pPr>
        <w:spacing w:line="295" w:lineRule="exact"/>
        <w:rPr>
          <w:sz w:val="20"/>
          <w:szCs w:val="20"/>
        </w:rPr>
      </w:pPr>
    </w:p>
    <w:p w:rsidR="004F3919" w:rsidRDefault="0088267E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Строго соблюдать правила безопасности при работе с техническими средствами обучения, при выполнении репетиционных и практических работ.</w:t>
      </w:r>
    </w:p>
    <w:p w:rsidR="004F3919" w:rsidRDefault="004F3919">
      <w:pPr>
        <w:spacing w:line="293" w:lineRule="exact"/>
        <w:rPr>
          <w:sz w:val="20"/>
          <w:szCs w:val="20"/>
        </w:rPr>
      </w:pPr>
    </w:p>
    <w:p w:rsidR="004F3919" w:rsidRDefault="0088267E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Испо</w:t>
      </w:r>
      <w:r>
        <w:rPr>
          <w:rFonts w:eastAsia="Times New Roman"/>
          <w:sz w:val="24"/>
          <w:szCs w:val="24"/>
        </w:rPr>
        <w:t>льзовать компьютеры, технические средства обучения и учебные пособия строго по назначению и с разрешения педагога.</w:t>
      </w:r>
    </w:p>
    <w:p w:rsidR="004F3919" w:rsidRDefault="004F3919">
      <w:pPr>
        <w:spacing w:line="295" w:lineRule="exact"/>
        <w:rPr>
          <w:sz w:val="20"/>
          <w:szCs w:val="20"/>
        </w:rPr>
      </w:pPr>
    </w:p>
    <w:p w:rsidR="004F3919" w:rsidRDefault="0088267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Обучающиеся должны выходить после окончания занятий из учебного помещения (класса) для отдыха. Учащимся запрещается во время перемены к</w:t>
      </w:r>
      <w:r>
        <w:rPr>
          <w:rFonts w:eastAsia="Times New Roman"/>
          <w:sz w:val="24"/>
          <w:szCs w:val="24"/>
        </w:rPr>
        <w:t>ричать, шуметь, бегать, играть в игры, которые могут привести к травмам и порче имущества. Обучающиеся должны быть внимательными на лестницах. Запрещается бегать и устраивать игры на лестницах, перегибаться через перила, сидеть на подоконниках</w:t>
      </w:r>
    </w:p>
    <w:p w:rsidR="004F3919" w:rsidRDefault="004F3919">
      <w:pPr>
        <w:sectPr w:rsidR="004F3919">
          <w:pgSz w:w="11900" w:h="16838"/>
          <w:pgMar w:top="1122" w:right="846" w:bottom="151" w:left="1440" w:header="0" w:footer="0" w:gutter="0"/>
          <w:cols w:space="720" w:equalWidth="0">
            <w:col w:w="9620"/>
          </w:cols>
        </w:sect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86" w:lineRule="exact"/>
        <w:rPr>
          <w:sz w:val="20"/>
          <w:szCs w:val="20"/>
        </w:rPr>
      </w:pPr>
    </w:p>
    <w:p w:rsidR="004F3919" w:rsidRDefault="008826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4F3919" w:rsidRDefault="004F3919">
      <w:pPr>
        <w:sectPr w:rsidR="004F3919">
          <w:type w:val="continuous"/>
          <w:pgSz w:w="11900" w:h="16838"/>
          <w:pgMar w:top="1122" w:right="846" w:bottom="151" w:left="1440" w:header="0" w:footer="0" w:gutter="0"/>
          <w:cols w:space="720" w:equalWidth="0">
            <w:col w:w="9620"/>
          </w:cols>
        </w:sectPr>
      </w:pPr>
    </w:p>
    <w:p w:rsidR="004F3919" w:rsidRDefault="0088267E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3.10. Учащийся должен по первому требованию педагога или работника Учреждения сообщить свою фамилию и класс, в котором он обучается.</w:t>
      </w:r>
    </w:p>
    <w:p w:rsidR="004F3919" w:rsidRDefault="004F3919">
      <w:pPr>
        <w:spacing w:line="288" w:lineRule="exact"/>
        <w:rPr>
          <w:sz w:val="20"/>
          <w:szCs w:val="20"/>
        </w:rPr>
      </w:pPr>
    </w:p>
    <w:p w:rsidR="004F3919" w:rsidRDefault="0088267E">
      <w:pPr>
        <w:numPr>
          <w:ilvl w:val="0"/>
          <w:numId w:val="9"/>
        </w:numPr>
        <w:tabs>
          <w:tab w:val="left" w:pos="3400"/>
        </w:tabs>
        <w:ind w:left="34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Поощрение и ответственность</w:t>
      </w:r>
    </w:p>
    <w:p w:rsidR="004F3919" w:rsidRDefault="004F3919">
      <w:pPr>
        <w:spacing w:line="288" w:lineRule="exact"/>
        <w:rPr>
          <w:sz w:val="20"/>
          <w:szCs w:val="20"/>
        </w:rPr>
      </w:pPr>
    </w:p>
    <w:p w:rsidR="004F3919" w:rsidRDefault="0088267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Дисциплина в Учреждении </w:t>
      </w:r>
      <w:r>
        <w:rPr>
          <w:rFonts w:eastAsia="Times New Roman"/>
          <w:sz w:val="24"/>
          <w:szCs w:val="24"/>
        </w:rPr>
        <w:t>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учащимся не допускается.</w:t>
      </w:r>
    </w:p>
    <w:p w:rsidR="004F3919" w:rsidRDefault="004F3919">
      <w:pPr>
        <w:spacing w:line="292" w:lineRule="exact"/>
        <w:rPr>
          <w:sz w:val="20"/>
          <w:szCs w:val="20"/>
        </w:rPr>
      </w:pPr>
    </w:p>
    <w:p w:rsidR="004F3919" w:rsidRDefault="0088267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За высокие результаты и достигнутые успехи в обучении, в творчестве,</w:t>
      </w:r>
      <w:r>
        <w:rPr>
          <w:rFonts w:eastAsia="Times New Roman"/>
          <w:sz w:val="24"/>
          <w:szCs w:val="24"/>
        </w:rPr>
        <w:t xml:space="preserve"> активную социально-значимую деятельность в творческом объединении (классе), победители Олимпиад, конкурсов, и другие достижения к учащимся могут применяться следующие виды поощрения:</w:t>
      </w:r>
    </w:p>
    <w:p w:rsidR="004F3919" w:rsidRDefault="004F3919">
      <w:pPr>
        <w:spacing w:line="282" w:lineRule="exact"/>
        <w:rPr>
          <w:sz w:val="20"/>
          <w:szCs w:val="20"/>
        </w:rPr>
      </w:pPr>
    </w:p>
    <w:p w:rsidR="004F3919" w:rsidRDefault="0088267E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объявление благодарности;</w:t>
      </w:r>
    </w:p>
    <w:p w:rsidR="004F3919" w:rsidRDefault="0088267E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награждение Дипломом; Грамотой, Благодарствен</w:t>
      </w:r>
      <w:r>
        <w:rPr>
          <w:rFonts w:eastAsia="Times New Roman"/>
          <w:sz w:val="24"/>
          <w:szCs w:val="24"/>
        </w:rPr>
        <w:t>ным письмом;</w:t>
      </w:r>
    </w:p>
    <w:p w:rsidR="004F3919" w:rsidRDefault="0088267E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чествованием на тожественных церемониях;</w:t>
      </w:r>
    </w:p>
    <w:p w:rsidR="004F3919" w:rsidRDefault="0088267E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присвоение звания именного или школьного стипендиата</w:t>
      </w:r>
    </w:p>
    <w:p w:rsidR="004F3919" w:rsidRDefault="004F3919">
      <w:pPr>
        <w:spacing w:line="293" w:lineRule="exact"/>
        <w:rPr>
          <w:sz w:val="20"/>
          <w:szCs w:val="20"/>
        </w:rPr>
      </w:pPr>
    </w:p>
    <w:p w:rsidR="004F3919" w:rsidRDefault="0088267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 Меры поощрения применяются администрацией Учреждения совместно или по согласованию с педагогическим коллективом.</w:t>
      </w:r>
    </w:p>
    <w:p w:rsidR="004F3919" w:rsidRDefault="004F3919">
      <w:pPr>
        <w:spacing w:line="292" w:lineRule="exact"/>
        <w:rPr>
          <w:sz w:val="20"/>
          <w:szCs w:val="20"/>
        </w:rPr>
      </w:pPr>
    </w:p>
    <w:p w:rsidR="004F3919" w:rsidRDefault="0088267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</w:t>
      </w:r>
      <w:proofErr w:type="gramStart"/>
      <w:r>
        <w:rPr>
          <w:rFonts w:eastAsia="Times New Roman"/>
          <w:sz w:val="24"/>
          <w:szCs w:val="24"/>
        </w:rPr>
        <w:t xml:space="preserve"> Д</w:t>
      </w:r>
      <w:proofErr w:type="gramEnd"/>
      <w:r>
        <w:rPr>
          <w:rFonts w:eastAsia="Times New Roman"/>
          <w:sz w:val="24"/>
          <w:szCs w:val="24"/>
        </w:rPr>
        <w:t>о применения взыскания от</w:t>
      </w:r>
      <w:r>
        <w:rPr>
          <w:rFonts w:eastAsia="Times New Roman"/>
          <w:sz w:val="24"/>
          <w:szCs w:val="24"/>
        </w:rPr>
        <w:t xml:space="preserve"> учащегося должно быть затребовано объяснение в устной или письменной форме. В случае отказа обучающегося от дачи объяснения, администрацией Учреждения составляется акт об отказе.</w:t>
      </w:r>
    </w:p>
    <w:p w:rsidR="004F3919" w:rsidRDefault="004F3919">
      <w:pPr>
        <w:spacing w:line="295" w:lineRule="exact"/>
        <w:rPr>
          <w:sz w:val="20"/>
          <w:szCs w:val="20"/>
        </w:rPr>
      </w:pPr>
    </w:p>
    <w:p w:rsidR="004F3919" w:rsidRDefault="0088267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 Взыскание применяется непосредственно за обнаружением проступка, но не </w:t>
      </w:r>
      <w:r>
        <w:rPr>
          <w:rFonts w:eastAsia="Times New Roman"/>
          <w:sz w:val="24"/>
          <w:szCs w:val="24"/>
        </w:rPr>
        <w:t>позднее одного месяца со дня обнаружения, не считая времени болезни учащегося или времени пребывания его на каникулах.</w:t>
      </w:r>
    </w:p>
    <w:p w:rsidR="004F3919" w:rsidRDefault="004F3919">
      <w:pPr>
        <w:spacing w:line="295" w:lineRule="exact"/>
        <w:rPr>
          <w:sz w:val="20"/>
          <w:szCs w:val="20"/>
        </w:rPr>
      </w:pPr>
    </w:p>
    <w:p w:rsidR="004F3919" w:rsidRDefault="0088267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 Факты нарушения учебной дисциплины и правил поведения могут быть рассмотрены на Педагогическом совете Учреждения в присутствии учаще</w:t>
      </w:r>
      <w:r>
        <w:rPr>
          <w:rFonts w:eastAsia="Times New Roman"/>
          <w:sz w:val="24"/>
          <w:szCs w:val="24"/>
        </w:rPr>
        <w:t>гося и его родителей (законных представителей).</w:t>
      </w:r>
    </w:p>
    <w:p w:rsidR="004F3919" w:rsidRDefault="004F3919">
      <w:pPr>
        <w:sectPr w:rsidR="004F3919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200" w:lineRule="exact"/>
        <w:rPr>
          <w:sz w:val="20"/>
          <w:szCs w:val="20"/>
        </w:rPr>
      </w:pPr>
    </w:p>
    <w:p w:rsidR="004F3919" w:rsidRDefault="004F3919">
      <w:pPr>
        <w:spacing w:line="383" w:lineRule="exact"/>
        <w:rPr>
          <w:sz w:val="20"/>
          <w:szCs w:val="20"/>
        </w:rPr>
      </w:pPr>
    </w:p>
    <w:p w:rsidR="004F3919" w:rsidRDefault="0088267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4F3919">
      <w:type w:val="continuous"/>
      <w:pgSz w:w="11900" w:h="16838"/>
      <w:pgMar w:top="1135" w:right="846" w:bottom="15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F0EDC1A"/>
    <w:lvl w:ilvl="0" w:tplc="897CC0FA">
      <w:start w:val="1"/>
      <w:numFmt w:val="decimal"/>
      <w:lvlText w:val="%1)"/>
      <w:lvlJc w:val="left"/>
    </w:lvl>
    <w:lvl w:ilvl="1" w:tplc="C40237F0">
      <w:numFmt w:val="decimal"/>
      <w:lvlText w:val=""/>
      <w:lvlJc w:val="left"/>
    </w:lvl>
    <w:lvl w:ilvl="2" w:tplc="818EABB4">
      <w:numFmt w:val="decimal"/>
      <w:lvlText w:val=""/>
      <w:lvlJc w:val="left"/>
    </w:lvl>
    <w:lvl w:ilvl="3" w:tplc="BD2CEE1C">
      <w:numFmt w:val="decimal"/>
      <w:lvlText w:val=""/>
      <w:lvlJc w:val="left"/>
    </w:lvl>
    <w:lvl w:ilvl="4" w:tplc="4880ADF0">
      <w:numFmt w:val="decimal"/>
      <w:lvlText w:val=""/>
      <w:lvlJc w:val="left"/>
    </w:lvl>
    <w:lvl w:ilvl="5" w:tplc="49C45598">
      <w:numFmt w:val="decimal"/>
      <w:lvlText w:val=""/>
      <w:lvlJc w:val="left"/>
    </w:lvl>
    <w:lvl w:ilvl="6" w:tplc="29B2F4EE">
      <w:numFmt w:val="decimal"/>
      <w:lvlText w:val=""/>
      <w:lvlJc w:val="left"/>
    </w:lvl>
    <w:lvl w:ilvl="7" w:tplc="D69011AE">
      <w:numFmt w:val="decimal"/>
      <w:lvlText w:val=""/>
      <w:lvlJc w:val="left"/>
    </w:lvl>
    <w:lvl w:ilvl="8" w:tplc="7E448896">
      <w:numFmt w:val="decimal"/>
      <w:lvlText w:val=""/>
      <w:lvlJc w:val="left"/>
    </w:lvl>
  </w:abstractNum>
  <w:abstractNum w:abstractNumId="1">
    <w:nsid w:val="00000BB3"/>
    <w:multiLevelType w:val="hybridMultilevel"/>
    <w:tmpl w:val="8A8207AC"/>
    <w:lvl w:ilvl="0" w:tplc="A9EC4924">
      <w:start w:val="5"/>
      <w:numFmt w:val="decimal"/>
      <w:lvlText w:val="%1)"/>
      <w:lvlJc w:val="left"/>
    </w:lvl>
    <w:lvl w:ilvl="1" w:tplc="4AE6F126">
      <w:numFmt w:val="decimal"/>
      <w:lvlText w:val=""/>
      <w:lvlJc w:val="left"/>
    </w:lvl>
    <w:lvl w:ilvl="2" w:tplc="08C2545A">
      <w:numFmt w:val="decimal"/>
      <w:lvlText w:val=""/>
      <w:lvlJc w:val="left"/>
    </w:lvl>
    <w:lvl w:ilvl="3" w:tplc="516AE03E">
      <w:numFmt w:val="decimal"/>
      <w:lvlText w:val=""/>
      <w:lvlJc w:val="left"/>
    </w:lvl>
    <w:lvl w:ilvl="4" w:tplc="3F365444">
      <w:numFmt w:val="decimal"/>
      <w:lvlText w:val=""/>
      <w:lvlJc w:val="left"/>
    </w:lvl>
    <w:lvl w:ilvl="5" w:tplc="3C58586A">
      <w:numFmt w:val="decimal"/>
      <w:lvlText w:val=""/>
      <w:lvlJc w:val="left"/>
    </w:lvl>
    <w:lvl w:ilvl="6" w:tplc="69C2C782">
      <w:numFmt w:val="decimal"/>
      <w:lvlText w:val=""/>
      <w:lvlJc w:val="left"/>
    </w:lvl>
    <w:lvl w:ilvl="7" w:tplc="798A41E0">
      <w:numFmt w:val="decimal"/>
      <w:lvlText w:val=""/>
      <w:lvlJc w:val="left"/>
    </w:lvl>
    <w:lvl w:ilvl="8" w:tplc="A6360756">
      <w:numFmt w:val="decimal"/>
      <w:lvlText w:val=""/>
      <w:lvlJc w:val="left"/>
    </w:lvl>
  </w:abstractNum>
  <w:abstractNum w:abstractNumId="2">
    <w:nsid w:val="000012DB"/>
    <w:multiLevelType w:val="hybridMultilevel"/>
    <w:tmpl w:val="F4ECC2CE"/>
    <w:lvl w:ilvl="0" w:tplc="F1E817C4">
      <w:start w:val="4"/>
      <w:numFmt w:val="decimal"/>
      <w:lvlText w:val="%1."/>
      <w:lvlJc w:val="left"/>
    </w:lvl>
    <w:lvl w:ilvl="1" w:tplc="134EE6E0">
      <w:numFmt w:val="decimal"/>
      <w:lvlText w:val=""/>
      <w:lvlJc w:val="left"/>
    </w:lvl>
    <w:lvl w:ilvl="2" w:tplc="A872A294">
      <w:numFmt w:val="decimal"/>
      <w:lvlText w:val=""/>
      <w:lvlJc w:val="left"/>
    </w:lvl>
    <w:lvl w:ilvl="3" w:tplc="8BACF1B8">
      <w:numFmt w:val="decimal"/>
      <w:lvlText w:val=""/>
      <w:lvlJc w:val="left"/>
    </w:lvl>
    <w:lvl w:ilvl="4" w:tplc="ADA071F6">
      <w:numFmt w:val="decimal"/>
      <w:lvlText w:val=""/>
      <w:lvlJc w:val="left"/>
    </w:lvl>
    <w:lvl w:ilvl="5" w:tplc="49A83450">
      <w:numFmt w:val="decimal"/>
      <w:lvlText w:val=""/>
      <w:lvlJc w:val="left"/>
    </w:lvl>
    <w:lvl w:ilvl="6" w:tplc="69C41FE6">
      <w:numFmt w:val="decimal"/>
      <w:lvlText w:val=""/>
      <w:lvlJc w:val="left"/>
    </w:lvl>
    <w:lvl w:ilvl="7" w:tplc="2A7EA42E">
      <w:numFmt w:val="decimal"/>
      <w:lvlText w:val=""/>
      <w:lvlJc w:val="left"/>
    </w:lvl>
    <w:lvl w:ilvl="8" w:tplc="23A6E3E2">
      <w:numFmt w:val="decimal"/>
      <w:lvlText w:val=""/>
      <w:lvlJc w:val="left"/>
    </w:lvl>
  </w:abstractNum>
  <w:abstractNum w:abstractNumId="3">
    <w:nsid w:val="0000153C"/>
    <w:multiLevelType w:val="hybridMultilevel"/>
    <w:tmpl w:val="0F523BF2"/>
    <w:lvl w:ilvl="0" w:tplc="FF1EE4A4">
      <w:start w:val="1"/>
      <w:numFmt w:val="bullet"/>
      <w:lvlText w:val=""/>
      <w:lvlJc w:val="left"/>
    </w:lvl>
    <w:lvl w:ilvl="1" w:tplc="22A69716">
      <w:numFmt w:val="decimal"/>
      <w:lvlText w:val=""/>
      <w:lvlJc w:val="left"/>
    </w:lvl>
    <w:lvl w:ilvl="2" w:tplc="ADD8EBA4">
      <w:numFmt w:val="decimal"/>
      <w:lvlText w:val=""/>
      <w:lvlJc w:val="left"/>
    </w:lvl>
    <w:lvl w:ilvl="3" w:tplc="B0041A3A">
      <w:numFmt w:val="decimal"/>
      <w:lvlText w:val=""/>
      <w:lvlJc w:val="left"/>
    </w:lvl>
    <w:lvl w:ilvl="4" w:tplc="95264B08">
      <w:numFmt w:val="decimal"/>
      <w:lvlText w:val=""/>
      <w:lvlJc w:val="left"/>
    </w:lvl>
    <w:lvl w:ilvl="5" w:tplc="E42AD6A2">
      <w:numFmt w:val="decimal"/>
      <w:lvlText w:val=""/>
      <w:lvlJc w:val="left"/>
    </w:lvl>
    <w:lvl w:ilvl="6" w:tplc="A790CBBE">
      <w:numFmt w:val="decimal"/>
      <w:lvlText w:val=""/>
      <w:lvlJc w:val="left"/>
    </w:lvl>
    <w:lvl w:ilvl="7" w:tplc="D850F604">
      <w:numFmt w:val="decimal"/>
      <w:lvlText w:val=""/>
      <w:lvlJc w:val="left"/>
    </w:lvl>
    <w:lvl w:ilvl="8" w:tplc="B99AEE66">
      <w:numFmt w:val="decimal"/>
      <w:lvlText w:val=""/>
      <w:lvlJc w:val="left"/>
    </w:lvl>
  </w:abstractNum>
  <w:abstractNum w:abstractNumId="4">
    <w:nsid w:val="00001649"/>
    <w:multiLevelType w:val="hybridMultilevel"/>
    <w:tmpl w:val="72DCCD7A"/>
    <w:lvl w:ilvl="0" w:tplc="39F0073C">
      <w:start w:val="1"/>
      <w:numFmt w:val="bullet"/>
      <w:lvlText w:val="в"/>
      <w:lvlJc w:val="left"/>
    </w:lvl>
    <w:lvl w:ilvl="1" w:tplc="DE2A781C">
      <w:numFmt w:val="decimal"/>
      <w:lvlText w:val=""/>
      <w:lvlJc w:val="left"/>
    </w:lvl>
    <w:lvl w:ilvl="2" w:tplc="427CE0DE">
      <w:numFmt w:val="decimal"/>
      <w:lvlText w:val=""/>
      <w:lvlJc w:val="left"/>
    </w:lvl>
    <w:lvl w:ilvl="3" w:tplc="353211CA">
      <w:numFmt w:val="decimal"/>
      <w:lvlText w:val=""/>
      <w:lvlJc w:val="left"/>
    </w:lvl>
    <w:lvl w:ilvl="4" w:tplc="EB804992">
      <w:numFmt w:val="decimal"/>
      <w:lvlText w:val=""/>
      <w:lvlJc w:val="left"/>
    </w:lvl>
    <w:lvl w:ilvl="5" w:tplc="E020E55E">
      <w:numFmt w:val="decimal"/>
      <w:lvlText w:val=""/>
      <w:lvlJc w:val="left"/>
    </w:lvl>
    <w:lvl w:ilvl="6" w:tplc="F3686426">
      <w:numFmt w:val="decimal"/>
      <w:lvlText w:val=""/>
      <w:lvlJc w:val="left"/>
    </w:lvl>
    <w:lvl w:ilvl="7" w:tplc="7BB8BB04">
      <w:numFmt w:val="decimal"/>
      <w:lvlText w:val=""/>
      <w:lvlJc w:val="left"/>
    </w:lvl>
    <w:lvl w:ilvl="8" w:tplc="18A4AB38">
      <w:numFmt w:val="decimal"/>
      <w:lvlText w:val=""/>
      <w:lvlJc w:val="left"/>
    </w:lvl>
  </w:abstractNum>
  <w:abstractNum w:abstractNumId="5">
    <w:nsid w:val="000026E9"/>
    <w:multiLevelType w:val="hybridMultilevel"/>
    <w:tmpl w:val="35D231BE"/>
    <w:lvl w:ilvl="0" w:tplc="CA1C0BE4">
      <w:start w:val="1"/>
      <w:numFmt w:val="decimal"/>
      <w:lvlText w:val="%1)"/>
      <w:lvlJc w:val="left"/>
    </w:lvl>
    <w:lvl w:ilvl="1" w:tplc="7338BB24">
      <w:numFmt w:val="decimal"/>
      <w:lvlText w:val=""/>
      <w:lvlJc w:val="left"/>
    </w:lvl>
    <w:lvl w:ilvl="2" w:tplc="CC5A3622">
      <w:numFmt w:val="decimal"/>
      <w:lvlText w:val=""/>
      <w:lvlJc w:val="left"/>
    </w:lvl>
    <w:lvl w:ilvl="3" w:tplc="1B1699E0">
      <w:numFmt w:val="decimal"/>
      <w:lvlText w:val=""/>
      <w:lvlJc w:val="left"/>
    </w:lvl>
    <w:lvl w:ilvl="4" w:tplc="96BE6ADC">
      <w:numFmt w:val="decimal"/>
      <w:lvlText w:val=""/>
      <w:lvlJc w:val="left"/>
    </w:lvl>
    <w:lvl w:ilvl="5" w:tplc="E9A27866">
      <w:numFmt w:val="decimal"/>
      <w:lvlText w:val=""/>
      <w:lvlJc w:val="left"/>
    </w:lvl>
    <w:lvl w:ilvl="6" w:tplc="5E6604D2">
      <w:numFmt w:val="decimal"/>
      <w:lvlText w:val=""/>
      <w:lvlJc w:val="left"/>
    </w:lvl>
    <w:lvl w:ilvl="7" w:tplc="512697E6">
      <w:numFmt w:val="decimal"/>
      <w:lvlText w:val=""/>
      <w:lvlJc w:val="left"/>
    </w:lvl>
    <w:lvl w:ilvl="8" w:tplc="EA60E55A">
      <w:numFmt w:val="decimal"/>
      <w:lvlText w:val=""/>
      <w:lvlJc w:val="left"/>
    </w:lvl>
  </w:abstractNum>
  <w:abstractNum w:abstractNumId="6">
    <w:nsid w:val="00002EA6"/>
    <w:multiLevelType w:val="hybridMultilevel"/>
    <w:tmpl w:val="CDF246C0"/>
    <w:lvl w:ilvl="0" w:tplc="8AC4230E">
      <w:start w:val="3"/>
      <w:numFmt w:val="decimal"/>
      <w:lvlText w:val="%1."/>
      <w:lvlJc w:val="left"/>
    </w:lvl>
    <w:lvl w:ilvl="1" w:tplc="4EBCE2DA">
      <w:numFmt w:val="decimal"/>
      <w:lvlText w:val=""/>
      <w:lvlJc w:val="left"/>
    </w:lvl>
    <w:lvl w:ilvl="2" w:tplc="569C0E52">
      <w:numFmt w:val="decimal"/>
      <w:lvlText w:val=""/>
      <w:lvlJc w:val="left"/>
    </w:lvl>
    <w:lvl w:ilvl="3" w:tplc="D03073CE">
      <w:numFmt w:val="decimal"/>
      <w:lvlText w:val=""/>
      <w:lvlJc w:val="left"/>
    </w:lvl>
    <w:lvl w:ilvl="4" w:tplc="2DAA4984">
      <w:numFmt w:val="decimal"/>
      <w:lvlText w:val=""/>
      <w:lvlJc w:val="left"/>
    </w:lvl>
    <w:lvl w:ilvl="5" w:tplc="C7D00AF0">
      <w:numFmt w:val="decimal"/>
      <w:lvlText w:val=""/>
      <w:lvlJc w:val="left"/>
    </w:lvl>
    <w:lvl w:ilvl="6" w:tplc="D9702444">
      <w:numFmt w:val="decimal"/>
      <w:lvlText w:val=""/>
      <w:lvlJc w:val="left"/>
    </w:lvl>
    <w:lvl w:ilvl="7" w:tplc="A9908288">
      <w:numFmt w:val="decimal"/>
      <w:lvlText w:val=""/>
      <w:lvlJc w:val="left"/>
    </w:lvl>
    <w:lvl w:ilvl="8" w:tplc="2A94E89A">
      <w:numFmt w:val="decimal"/>
      <w:lvlText w:val=""/>
      <w:lvlJc w:val="left"/>
    </w:lvl>
  </w:abstractNum>
  <w:abstractNum w:abstractNumId="7">
    <w:nsid w:val="000041BB"/>
    <w:multiLevelType w:val="hybridMultilevel"/>
    <w:tmpl w:val="F586CEC8"/>
    <w:lvl w:ilvl="0" w:tplc="46EAD2AC">
      <w:start w:val="3"/>
      <w:numFmt w:val="decimal"/>
      <w:lvlText w:val="%1)"/>
      <w:lvlJc w:val="left"/>
    </w:lvl>
    <w:lvl w:ilvl="1" w:tplc="B750EA6E">
      <w:numFmt w:val="decimal"/>
      <w:lvlText w:val=""/>
      <w:lvlJc w:val="left"/>
    </w:lvl>
    <w:lvl w:ilvl="2" w:tplc="4392A26E">
      <w:numFmt w:val="decimal"/>
      <w:lvlText w:val=""/>
      <w:lvlJc w:val="left"/>
    </w:lvl>
    <w:lvl w:ilvl="3" w:tplc="F5D6B3FE">
      <w:numFmt w:val="decimal"/>
      <w:lvlText w:val=""/>
      <w:lvlJc w:val="left"/>
    </w:lvl>
    <w:lvl w:ilvl="4" w:tplc="8CCE49F6">
      <w:numFmt w:val="decimal"/>
      <w:lvlText w:val=""/>
      <w:lvlJc w:val="left"/>
    </w:lvl>
    <w:lvl w:ilvl="5" w:tplc="D2524DD2">
      <w:numFmt w:val="decimal"/>
      <w:lvlText w:val=""/>
      <w:lvlJc w:val="left"/>
    </w:lvl>
    <w:lvl w:ilvl="6" w:tplc="EC68D89C">
      <w:numFmt w:val="decimal"/>
      <w:lvlText w:val=""/>
      <w:lvlJc w:val="left"/>
    </w:lvl>
    <w:lvl w:ilvl="7" w:tplc="76A89C90">
      <w:numFmt w:val="decimal"/>
      <w:lvlText w:val=""/>
      <w:lvlJc w:val="left"/>
    </w:lvl>
    <w:lvl w:ilvl="8" w:tplc="E938C266">
      <w:numFmt w:val="decimal"/>
      <w:lvlText w:val=""/>
      <w:lvlJc w:val="left"/>
    </w:lvl>
  </w:abstractNum>
  <w:abstractNum w:abstractNumId="8">
    <w:nsid w:val="00005AF1"/>
    <w:multiLevelType w:val="hybridMultilevel"/>
    <w:tmpl w:val="0866A9BC"/>
    <w:lvl w:ilvl="0" w:tplc="3E1C3BC6">
      <w:start w:val="1"/>
      <w:numFmt w:val="decimal"/>
      <w:lvlText w:val="%1)"/>
      <w:lvlJc w:val="left"/>
    </w:lvl>
    <w:lvl w:ilvl="1" w:tplc="9D68100C">
      <w:start w:val="1"/>
      <w:numFmt w:val="bullet"/>
      <w:lvlText w:val="в"/>
      <w:lvlJc w:val="left"/>
    </w:lvl>
    <w:lvl w:ilvl="2" w:tplc="EB84D6C4">
      <w:numFmt w:val="decimal"/>
      <w:lvlText w:val=""/>
      <w:lvlJc w:val="left"/>
    </w:lvl>
    <w:lvl w:ilvl="3" w:tplc="D83C2602">
      <w:numFmt w:val="decimal"/>
      <w:lvlText w:val=""/>
      <w:lvlJc w:val="left"/>
    </w:lvl>
    <w:lvl w:ilvl="4" w:tplc="8EA605D4">
      <w:numFmt w:val="decimal"/>
      <w:lvlText w:val=""/>
      <w:lvlJc w:val="left"/>
    </w:lvl>
    <w:lvl w:ilvl="5" w:tplc="F6548E06">
      <w:numFmt w:val="decimal"/>
      <w:lvlText w:val=""/>
      <w:lvlJc w:val="left"/>
    </w:lvl>
    <w:lvl w:ilvl="6" w:tplc="17D83AAA">
      <w:numFmt w:val="decimal"/>
      <w:lvlText w:val=""/>
      <w:lvlJc w:val="left"/>
    </w:lvl>
    <w:lvl w:ilvl="7" w:tplc="FA32F5C4">
      <w:numFmt w:val="decimal"/>
      <w:lvlText w:val=""/>
      <w:lvlJc w:val="left"/>
    </w:lvl>
    <w:lvl w:ilvl="8" w:tplc="05B8D960">
      <w:numFmt w:val="decimal"/>
      <w:lvlText w:val=""/>
      <w:lvlJc w:val="left"/>
    </w:lvl>
  </w:abstractNum>
  <w:abstractNum w:abstractNumId="9">
    <w:nsid w:val="00006DF1"/>
    <w:multiLevelType w:val="hybridMultilevel"/>
    <w:tmpl w:val="045A350A"/>
    <w:lvl w:ilvl="0" w:tplc="3F90DC36">
      <w:start w:val="2"/>
      <w:numFmt w:val="decimal"/>
      <w:lvlText w:val="%1."/>
      <w:lvlJc w:val="left"/>
    </w:lvl>
    <w:lvl w:ilvl="1" w:tplc="9398CE1C">
      <w:numFmt w:val="decimal"/>
      <w:lvlText w:val=""/>
      <w:lvlJc w:val="left"/>
    </w:lvl>
    <w:lvl w:ilvl="2" w:tplc="B1FEF7A4">
      <w:numFmt w:val="decimal"/>
      <w:lvlText w:val=""/>
      <w:lvlJc w:val="left"/>
    </w:lvl>
    <w:lvl w:ilvl="3" w:tplc="FACAAFD4">
      <w:numFmt w:val="decimal"/>
      <w:lvlText w:val=""/>
      <w:lvlJc w:val="left"/>
    </w:lvl>
    <w:lvl w:ilvl="4" w:tplc="E8825946">
      <w:numFmt w:val="decimal"/>
      <w:lvlText w:val=""/>
      <w:lvlJc w:val="left"/>
    </w:lvl>
    <w:lvl w:ilvl="5" w:tplc="3D5C7D06">
      <w:numFmt w:val="decimal"/>
      <w:lvlText w:val=""/>
      <w:lvlJc w:val="left"/>
    </w:lvl>
    <w:lvl w:ilvl="6" w:tplc="D46A96C2">
      <w:numFmt w:val="decimal"/>
      <w:lvlText w:val=""/>
      <w:lvlJc w:val="left"/>
    </w:lvl>
    <w:lvl w:ilvl="7" w:tplc="3A4CF46C">
      <w:numFmt w:val="decimal"/>
      <w:lvlText w:val=""/>
      <w:lvlJc w:val="left"/>
    </w:lvl>
    <w:lvl w:ilvl="8" w:tplc="7F0EABD2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19"/>
    <w:rsid w:val="004F3919"/>
    <w:rsid w:val="008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2020-01-29T04:55:00Z</dcterms:created>
  <dcterms:modified xsi:type="dcterms:W3CDTF">2020-01-29T03:59:00Z</dcterms:modified>
</cp:coreProperties>
</file>